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C6" w:rsidRPr="00674EBE" w:rsidRDefault="006561C6" w:rsidP="00925B52">
      <w:pPr>
        <w:spacing w:before="100" w:beforeAutospacing="1" w:after="100" w:afterAutospacing="1" w:line="240" w:lineRule="auto"/>
        <w:jc w:val="center"/>
        <w:rPr>
          <w:rFonts w:asciiTheme="minorBidi" w:eastAsia="Times New Roman" w:hAnsiTheme="minorBidi"/>
          <w:b/>
          <w:bCs/>
          <w:color w:val="000000"/>
          <w:sz w:val="18"/>
          <w:szCs w:val="18"/>
        </w:rPr>
      </w:pPr>
    </w:p>
    <w:p w:rsidR="006561C6" w:rsidRPr="00674EBE" w:rsidRDefault="006561C6" w:rsidP="00925B52">
      <w:pPr>
        <w:spacing w:before="100" w:beforeAutospacing="1" w:after="100" w:afterAutospacing="1" w:line="240" w:lineRule="auto"/>
        <w:jc w:val="center"/>
        <w:rPr>
          <w:rFonts w:asciiTheme="minorBidi" w:eastAsia="Times New Roman" w:hAnsiTheme="minorBidi"/>
          <w:b/>
          <w:bCs/>
          <w:color w:val="000000"/>
          <w:sz w:val="18"/>
          <w:szCs w:val="18"/>
        </w:rPr>
      </w:pPr>
    </w:p>
    <w:p w:rsidR="006561C6" w:rsidRPr="00674EBE" w:rsidRDefault="006561C6" w:rsidP="00925B52">
      <w:pPr>
        <w:spacing w:before="100" w:beforeAutospacing="1" w:after="100" w:afterAutospacing="1" w:line="240" w:lineRule="auto"/>
        <w:jc w:val="center"/>
        <w:rPr>
          <w:rFonts w:asciiTheme="minorBidi" w:eastAsia="Times New Roman" w:hAnsiTheme="minorBidi"/>
          <w:b/>
          <w:bCs/>
          <w:color w:val="000000"/>
          <w:sz w:val="18"/>
          <w:szCs w:val="18"/>
        </w:rPr>
      </w:pPr>
      <w:r w:rsidRPr="00674EBE">
        <w:rPr>
          <w:rFonts w:asciiTheme="minorBidi" w:eastAsia="Times New Roman" w:hAnsiTheme="minorBidi"/>
          <w:b/>
          <w:bCs/>
          <w:noProof/>
          <w:color w:val="000000"/>
          <w:sz w:val="18"/>
          <w:szCs w:val="18"/>
        </w:rPr>
        <w:drawing>
          <wp:inline distT="0" distB="0" distL="0" distR="0">
            <wp:extent cx="5943600" cy="3465127"/>
            <wp:effectExtent l="0" t="0" r="0" b="2540"/>
            <wp:docPr id="1" name="Picture 1" descr="C:\Users\n.shaweesh\Desktop\photos\ViewAdvertisemen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65127"/>
                    </a:xfrm>
                    <a:prstGeom prst="rect">
                      <a:avLst/>
                    </a:prstGeom>
                    <a:noFill/>
                    <a:ln>
                      <a:noFill/>
                    </a:ln>
                  </pic:spPr>
                </pic:pic>
              </a:graphicData>
            </a:graphic>
          </wp:inline>
        </w:drawing>
      </w:r>
    </w:p>
    <w:p w:rsidR="006561C6" w:rsidRPr="00674EBE" w:rsidRDefault="006561C6" w:rsidP="00925B52">
      <w:pPr>
        <w:spacing w:before="100" w:beforeAutospacing="1" w:after="100" w:afterAutospacing="1" w:line="240" w:lineRule="auto"/>
        <w:jc w:val="center"/>
        <w:rPr>
          <w:rFonts w:asciiTheme="minorBidi" w:eastAsia="Times New Roman" w:hAnsiTheme="minorBidi"/>
          <w:b/>
          <w:bCs/>
          <w:color w:val="000000"/>
          <w:sz w:val="18"/>
          <w:szCs w:val="18"/>
        </w:rPr>
      </w:pPr>
    </w:p>
    <w:p w:rsidR="00B01B26" w:rsidRPr="00674EBE" w:rsidRDefault="00B01B26" w:rsidP="00925B52">
      <w:pPr>
        <w:spacing w:before="100" w:beforeAutospacing="1" w:after="100" w:afterAutospacing="1" w:line="240" w:lineRule="auto"/>
        <w:jc w:val="center"/>
        <w:rPr>
          <w:rFonts w:asciiTheme="minorBidi" w:eastAsia="Times New Roman" w:hAnsiTheme="minorBidi"/>
          <w:b/>
          <w:bCs/>
          <w:color w:val="000000"/>
          <w:sz w:val="18"/>
          <w:szCs w:val="18"/>
        </w:rPr>
      </w:pPr>
      <w:r w:rsidRPr="00674EBE">
        <w:rPr>
          <w:rFonts w:asciiTheme="minorBidi" w:eastAsia="Times New Roman" w:hAnsiTheme="minorBidi"/>
          <w:b/>
          <w:bCs/>
          <w:color w:val="000000"/>
          <w:sz w:val="18"/>
          <w:szCs w:val="18"/>
        </w:rPr>
        <w:t xml:space="preserve">Education program Field Assistant </w:t>
      </w:r>
    </w:p>
    <w:p w:rsidR="00B01B26" w:rsidRPr="00674EBE" w:rsidRDefault="00B01B26" w:rsidP="00B01B26">
      <w:pPr>
        <w:spacing w:before="100" w:beforeAutospacing="1" w:after="100" w:afterAutospacing="1" w:line="240" w:lineRule="auto"/>
        <w:jc w:val="center"/>
        <w:rPr>
          <w:rFonts w:asciiTheme="minorBidi" w:eastAsia="Times New Roman" w:hAnsiTheme="minorBidi"/>
          <w:b/>
          <w:bCs/>
          <w:color w:val="000000"/>
          <w:sz w:val="18"/>
          <w:szCs w:val="18"/>
        </w:rPr>
      </w:pPr>
      <w:r w:rsidRPr="00674EBE">
        <w:rPr>
          <w:rFonts w:asciiTheme="minorBidi" w:eastAsia="Times New Roman" w:hAnsiTheme="minorBidi"/>
          <w:b/>
          <w:bCs/>
          <w:color w:val="000000"/>
          <w:sz w:val="18"/>
          <w:szCs w:val="18"/>
        </w:rPr>
        <w:t>Homs, Syria</w:t>
      </w:r>
    </w:p>
    <w:p w:rsidR="00925B52" w:rsidRPr="00674EBE" w:rsidRDefault="00925B52" w:rsidP="00925B52">
      <w:pPr>
        <w:spacing w:before="100" w:beforeAutospacing="1" w:after="100" w:afterAutospacing="1" w:line="240" w:lineRule="auto"/>
        <w:jc w:val="both"/>
        <w:rPr>
          <w:rFonts w:asciiTheme="minorBidi" w:eastAsia="Times New Roman" w:hAnsiTheme="minorBidi"/>
          <w:b/>
          <w:bCs/>
          <w:color w:val="000000"/>
          <w:sz w:val="18"/>
          <w:szCs w:val="18"/>
        </w:rPr>
      </w:pPr>
      <w:r w:rsidRPr="00674EBE">
        <w:rPr>
          <w:rFonts w:asciiTheme="minorBidi" w:eastAsia="Times New Roman" w:hAnsiTheme="minorBidi"/>
          <w:color w:val="000000"/>
          <w:sz w:val="18"/>
          <w:szCs w:val="18"/>
        </w:rPr>
        <w:t>Danish Refugee Council, one of the world’s leading humanitarian NGOs, is currently looking for a highly qualified individual to fill-in the vacancy of Education Program Field Assistant to work in Homs under </w:t>
      </w:r>
      <w:r w:rsidRPr="00674EBE">
        <w:rPr>
          <w:rFonts w:asciiTheme="minorBidi" w:eastAsia="Times New Roman" w:hAnsiTheme="minorBidi"/>
          <w:b/>
          <w:bCs/>
          <w:color w:val="000000"/>
          <w:sz w:val="18"/>
          <w:szCs w:val="18"/>
        </w:rPr>
        <w:t>Service contract</w:t>
      </w:r>
    </w:p>
    <w:p w:rsidR="004462EB" w:rsidRPr="00674EBE" w:rsidRDefault="004462EB" w:rsidP="004462EB">
      <w:pPr>
        <w:spacing w:before="100" w:beforeAutospacing="1" w:after="100" w:afterAutospacing="1" w:line="240" w:lineRule="auto"/>
        <w:jc w:val="both"/>
        <w:rPr>
          <w:rFonts w:asciiTheme="minorBidi" w:eastAsia="Times New Roman" w:hAnsiTheme="minorBidi"/>
          <w:color w:val="000000"/>
          <w:sz w:val="18"/>
          <w:szCs w:val="18"/>
        </w:rPr>
      </w:pPr>
      <w:r w:rsidRPr="00674EBE">
        <w:rPr>
          <w:rFonts w:asciiTheme="minorBidi" w:eastAsia="Times New Roman" w:hAnsiTheme="minorBidi"/>
          <w:b/>
          <w:bCs/>
          <w:color w:val="000000"/>
          <w:sz w:val="18"/>
          <w:szCs w:val="18"/>
        </w:rPr>
        <w:t>Who are we?</w:t>
      </w:r>
    </w:p>
    <w:p w:rsidR="004E27E7" w:rsidRPr="00674EBE" w:rsidRDefault="004E27E7" w:rsidP="004E27E7">
      <w:pPr>
        <w:rPr>
          <w:rFonts w:asciiTheme="minorBidi" w:eastAsia="Times New Roman" w:hAnsiTheme="minorBidi"/>
          <w:color w:val="000000"/>
          <w:sz w:val="18"/>
          <w:szCs w:val="18"/>
        </w:rPr>
      </w:pPr>
      <w:r w:rsidRPr="00674EBE">
        <w:rPr>
          <w:rFonts w:asciiTheme="minorBidi" w:eastAsia="Times New Roman" w:hAnsiTheme="minorBidi"/>
          <w:color w:val="000000"/>
          <w:sz w:val="18"/>
          <w:szCs w:val="18"/>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rsidR="004E27E7" w:rsidRPr="00674EBE" w:rsidRDefault="004E27E7" w:rsidP="004E27E7">
      <w:pPr>
        <w:rPr>
          <w:rFonts w:asciiTheme="minorBidi" w:eastAsia="Times New Roman" w:hAnsiTheme="minorBidi"/>
          <w:color w:val="000000"/>
          <w:sz w:val="18"/>
          <w:szCs w:val="18"/>
        </w:rPr>
      </w:pPr>
      <w:r w:rsidRPr="00674EBE">
        <w:rPr>
          <w:rFonts w:asciiTheme="minorBidi" w:eastAsia="Times New Roman" w:hAnsiTheme="minorBidi"/>
          <w:color w:val="000000"/>
          <w:sz w:val="18"/>
          <w:szCs w:val="18"/>
        </w:rPr>
        <w:t xml:space="preserve">The Danish Refugee Council was founded in Denmark in 1956, and has since grown to become an international humanitarian organization with more than 7,000 staff and 8,000 volunteers. Our vision is a dignified life for all displaced. </w:t>
      </w:r>
    </w:p>
    <w:p w:rsidR="004E27E7" w:rsidRPr="00674EBE" w:rsidRDefault="004E27E7" w:rsidP="004E27E7">
      <w:pPr>
        <w:rPr>
          <w:rFonts w:asciiTheme="minorBidi" w:eastAsia="Times New Roman" w:hAnsiTheme="minorBidi"/>
          <w:color w:val="000000"/>
          <w:sz w:val="18"/>
          <w:szCs w:val="18"/>
          <w:rtl/>
        </w:rPr>
      </w:pPr>
      <w:r w:rsidRPr="00674EBE">
        <w:rPr>
          <w:rFonts w:asciiTheme="minorBidi" w:eastAsia="Times New Roman" w:hAnsiTheme="minorBidi"/>
          <w:color w:val="000000"/>
          <w:sz w:val="18"/>
          <w:szCs w:val="18"/>
        </w:rPr>
        <w:t>All of our efforts are based on our value compass: humanity, respect, independence and neutrality, participation, and honesty and transparency.</w:t>
      </w:r>
    </w:p>
    <w:p w:rsidR="002A6588" w:rsidRPr="00674EBE" w:rsidRDefault="002A6588" w:rsidP="002A6588">
      <w:pPr>
        <w:pStyle w:val="NormalWeb"/>
        <w:shd w:val="clear" w:color="auto" w:fill="FFFFFF"/>
        <w:rPr>
          <w:rFonts w:asciiTheme="minorBidi" w:hAnsiTheme="minorBidi" w:cstheme="minorBidi"/>
          <w:color w:val="000000"/>
          <w:sz w:val="18"/>
          <w:szCs w:val="18"/>
        </w:rPr>
      </w:pPr>
      <w:r w:rsidRPr="00674EBE">
        <w:rPr>
          <w:rStyle w:val="Strong"/>
          <w:rFonts w:asciiTheme="minorBidi" w:hAnsiTheme="minorBidi" w:cstheme="minorBidi"/>
          <w:color w:val="000000"/>
          <w:sz w:val="18"/>
          <w:szCs w:val="18"/>
        </w:rPr>
        <w:t>About the job</w:t>
      </w:r>
    </w:p>
    <w:p w:rsidR="002A6588" w:rsidRPr="00674EBE" w:rsidRDefault="002A6588" w:rsidP="002A6588">
      <w:pPr>
        <w:pStyle w:val="NormalWeb"/>
        <w:shd w:val="clear" w:color="auto" w:fill="FFFFFF"/>
        <w:jc w:val="both"/>
        <w:rPr>
          <w:rFonts w:asciiTheme="minorBidi" w:hAnsiTheme="minorBidi" w:cstheme="minorBidi"/>
          <w:color w:val="000000"/>
          <w:sz w:val="18"/>
          <w:szCs w:val="18"/>
        </w:rPr>
      </w:pPr>
      <w:r w:rsidRPr="00674EBE">
        <w:rPr>
          <w:rFonts w:asciiTheme="minorBidi" w:hAnsiTheme="minorBidi" w:cstheme="minorBidi"/>
          <w:color w:val="000000"/>
          <w:sz w:val="18"/>
          <w:szCs w:val="18"/>
        </w:rPr>
        <w:lastRenderedPageBreak/>
        <w:t>The Education Programme Field Assistant, in coordination and cooperation with the supporting staff, and supervised by the Education Programme Officer, is substantially expected to:</w:t>
      </w:r>
    </w:p>
    <w:p w:rsidR="002A6588" w:rsidRPr="00674EBE" w:rsidRDefault="002A6588" w:rsidP="002A6588">
      <w:pPr>
        <w:pStyle w:val="NormalWeb"/>
        <w:shd w:val="clear" w:color="auto" w:fill="FFFFFF"/>
        <w:jc w:val="both"/>
        <w:rPr>
          <w:rFonts w:asciiTheme="minorBidi" w:hAnsiTheme="minorBidi" w:cstheme="minorBidi"/>
          <w:color w:val="000000"/>
          <w:sz w:val="18"/>
          <w:szCs w:val="18"/>
        </w:rPr>
      </w:pPr>
      <w:r w:rsidRPr="00674EBE">
        <w:rPr>
          <w:rFonts w:asciiTheme="minorBidi" w:hAnsiTheme="minorBidi" w:cstheme="minorBidi"/>
          <w:color w:val="000000"/>
          <w:sz w:val="18"/>
          <w:szCs w:val="18"/>
        </w:rPr>
        <w:t>Function as a Field Monitor providing professional expertise and operational assistance for the education programme development, as well as different tasks as delegated by Education Programme Officer, Coordinator, and/or PM.</w:t>
      </w:r>
    </w:p>
    <w:p w:rsidR="002A6588" w:rsidRPr="00674EBE" w:rsidRDefault="002A6588" w:rsidP="002A6588">
      <w:pPr>
        <w:pStyle w:val="NormalWeb"/>
        <w:shd w:val="clear" w:color="auto" w:fill="FFFFFF"/>
        <w:jc w:val="both"/>
        <w:rPr>
          <w:rFonts w:asciiTheme="minorBidi" w:hAnsiTheme="minorBidi" w:cstheme="minorBidi"/>
          <w:color w:val="000000"/>
          <w:sz w:val="18"/>
          <w:szCs w:val="18"/>
        </w:rPr>
      </w:pPr>
      <w:r w:rsidRPr="00674EBE">
        <w:rPr>
          <w:rFonts w:asciiTheme="minorBidi" w:hAnsiTheme="minorBidi" w:cstheme="minorBidi"/>
          <w:color w:val="000000"/>
          <w:sz w:val="18"/>
          <w:szCs w:val="18"/>
        </w:rPr>
        <w:t> </w:t>
      </w:r>
    </w:p>
    <w:p w:rsidR="002A6588" w:rsidRPr="00674EBE" w:rsidRDefault="002A6588" w:rsidP="002A6588">
      <w:pPr>
        <w:pStyle w:val="NormalWeb"/>
        <w:shd w:val="clear" w:color="auto" w:fill="FFFFFF"/>
        <w:rPr>
          <w:rFonts w:asciiTheme="minorBidi" w:hAnsiTheme="minorBidi" w:cstheme="minorBidi"/>
          <w:color w:val="000000"/>
          <w:sz w:val="18"/>
          <w:szCs w:val="18"/>
        </w:rPr>
      </w:pPr>
      <w:r w:rsidRPr="00674EBE">
        <w:rPr>
          <w:rFonts w:asciiTheme="minorBidi" w:hAnsiTheme="minorBidi" w:cstheme="minorBidi"/>
          <w:color w:val="000000"/>
          <w:sz w:val="18"/>
          <w:szCs w:val="18"/>
        </w:rPr>
        <w:t>Your main duties and responsibilities will be:</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Liaising between school administration and Programme management.</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Daily monitoring of the implementation of remedial classes at the appointed school(s).</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Collect the required data regarding the implementation of programme according to the endorsed official templates from school principals.</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Reporting implementation progress, existing challenges, and required data to the Programme Officer.</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Follow up on delivery of kits to schools and supervise stationery distribution to students.</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Represent DRC’s Q.E Programme at the schools; reflecting DRC’s image and values.</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Conduct preliminary meetings with school staff conveying the project’s methodology of implementation, values, and messages.</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Ensure delivery of required project formats to schools; ensure completion of such formats by school staff on time, and collecting the information upon completion.</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Arrange for and attend meetings with school principals and teachers as requested or upon need.</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Conduct daily field visits to Remedial Classes to take documentary photos.</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Conduct focus group discussions with school principals, teachers, students, and parents to get their feedback under the supervision of MoE and Programme’s management.</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Ensure conducting pre-tests &amp; post-tests on time and collect tests data.</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Assist in creating and developing the necessary formats, procedures, or operations to ensure proper implementation based on observation and feedback from students and school staff.</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Data entry when needed.</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Attend and supervise teachers’ training.</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Provide half-monthly reports concerning the project’s progress and problems as well as the beneficiaries’ to the concerned superiors.</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Immediately inform the QE concerned superior of any out-of-the ordinary cases at schools including severe violations of the operational instructions and/or change of security status which threatens the safety of the beneficiaries or the school staff.</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Send collected data to Programme Officer on time as requested via email.</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Suggest any improvements via providing feasible feedback based on field visits and schools’ needs on the ground.</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Commit to continuous training and learning to develop the Education activities</w:t>
      </w:r>
    </w:p>
    <w:p w:rsidR="002A6588" w:rsidRPr="00674EBE" w:rsidRDefault="002A6588" w:rsidP="002A6588">
      <w:pPr>
        <w:numPr>
          <w:ilvl w:val="0"/>
          <w:numId w:val="6"/>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Perform any other tasks requested by the QE Programme management.</w:t>
      </w:r>
    </w:p>
    <w:p w:rsidR="004462EB" w:rsidRPr="00674EBE" w:rsidRDefault="004462EB" w:rsidP="00F01733">
      <w:pPr>
        <w:spacing w:before="100" w:beforeAutospacing="1" w:after="100" w:afterAutospacing="1" w:line="240" w:lineRule="auto"/>
        <w:jc w:val="both"/>
        <w:rPr>
          <w:rFonts w:asciiTheme="minorBidi" w:eastAsia="Times New Roman" w:hAnsiTheme="minorBidi"/>
          <w:b/>
          <w:bCs/>
          <w:color w:val="000000"/>
          <w:sz w:val="18"/>
          <w:szCs w:val="18"/>
        </w:rPr>
      </w:pPr>
      <w:r w:rsidRPr="00674EBE">
        <w:rPr>
          <w:rFonts w:asciiTheme="minorBidi" w:eastAsia="Times New Roman" w:hAnsiTheme="minorBidi"/>
          <w:b/>
          <w:bCs/>
          <w:color w:val="000000"/>
          <w:sz w:val="18"/>
          <w:szCs w:val="18"/>
        </w:rPr>
        <w:t>About you</w:t>
      </w:r>
    </w:p>
    <w:p w:rsidR="004462EB" w:rsidRPr="00674EBE" w:rsidRDefault="004462EB" w:rsidP="004462EB">
      <w:pPr>
        <w:spacing w:before="100" w:beforeAutospacing="1" w:after="100" w:afterAutospacing="1" w:line="240" w:lineRule="auto"/>
        <w:jc w:val="both"/>
        <w:rPr>
          <w:rFonts w:asciiTheme="minorBidi" w:eastAsia="Times New Roman" w:hAnsiTheme="minorBidi"/>
          <w:color w:val="000000"/>
          <w:sz w:val="18"/>
          <w:szCs w:val="18"/>
        </w:rPr>
      </w:pPr>
      <w:r w:rsidRPr="00674EBE">
        <w:rPr>
          <w:rFonts w:asciiTheme="minorBidi" w:eastAsia="Times New Roman" w:hAnsiTheme="minorBidi"/>
          <w:color w:val="000000"/>
          <w:sz w:val="18"/>
          <w:szCs w:val="18"/>
        </w:rPr>
        <w:t>In this position, you are expected to demonstrate DRC’s core competencies: </w:t>
      </w:r>
    </w:p>
    <w:p w:rsidR="004462EB" w:rsidRPr="00674EBE" w:rsidRDefault="004462EB" w:rsidP="00B81BD8">
      <w:pPr>
        <w:shd w:val="clear" w:color="auto" w:fill="FFFFFF"/>
        <w:spacing w:before="100" w:beforeAutospacing="1" w:after="100" w:afterAutospacing="1" w:line="240" w:lineRule="exact"/>
        <w:contextualSpacing/>
        <w:jc w:val="both"/>
        <w:rPr>
          <w:rFonts w:asciiTheme="minorBidi" w:eastAsia="Times New Roman" w:hAnsiTheme="minorBidi"/>
          <w:color w:val="000000"/>
          <w:sz w:val="18"/>
          <w:szCs w:val="18"/>
        </w:rPr>
      </w:pPr>
      <w:r w:rsidRPr="00674EBE">
        <w:rPr>
          <w:rFonts w:asciiTheme="minorBidi" w:eastAsia="Times New Roman" w:hAnsiTheme="minorBidi"/>
          <w:b/>
          <w:bCs/>
          <w:color w:val="000000"/>
          <w:sz w:val="18"/>
          <w:szCs w:val="18"/>
          <w:u w:val="single"/>
        </w:rPr>
        <w:t>Striving for excellence</w:t>
      </w:r>
      <w:r w:rsidRPr="00674EBE">
        <w:rPr>
          <w:rFonts w:asciiTheme="minorBidi" w:eastAsia="Times New Roman" w:hAnsiTheme="minorBidi"/>
          <w:color w:val="000000"/>
          <w:sz w:val="18"/>
          <w:szCs w:val="18"/>
        </w:rPr>
        <w:t>: You focus on reaching results while ensuring an efficient process. </w:t>
      </w:r>
    </w:p>
    <w:p w:rsidR="004462EB" w:rsidRPr="00674EBE" w:rsidRDefault="004462EB" w:rsidP="00B81BD8">
      <w:pPr>
        <w:shd w:val="clear" w:color="auto" w:fill="FFFFFF"/>
        <w:spacing w:before="100" w:beforeAutospacing="1" w:after="100" w:afterAutospacing="1" w:line="240" w:lineRule="exact"/>
        <w:contextualSpacing/>
        <w:jc w:val="both"/>
        <w:rPr>
          <w:rFonts w:asciiTheme="minorBidi" w:eastAsia="Times New Roman" w:hAnsiTheme="minorBidi"/>
          <w:color w:val="000000"/>
          <w:sz w:val="18"/>
          <w:szCs w:val="18"/>
        </w:rPr>
      </w:pPr>
      <w:r w:rsidRPr="00674EBE">
        <w:rPr>
          <w:rFonts w:asciiTheme="minorBidi" w:eastAsia="Times New Roman" w:hAnsiTheme="minorBidi"/>
          <w:b/>
          <w:bCs/>
          <w:color w:val="000000"/>
          <w:sz w:val="18"/>
          <w:szCs w:val="18"/>
          <w:u w:val="single"/>
        </w:rPr>
        <w:t>Collaborating</w:t>
      </w:r>
      <w:r w:rsidRPr="00674EBE">
        <w:rPr>
          <w:rFonts w:asciiTheme="minorBidi" w:eastAsia="Times New Roman" w:hAnsiTheme="minorBidi"/>
          <w:color w:val="000000"/>
          <w:sz w:val="18"/>
          <w:szCs w:val="18"/>
        </w:rPr>
        <w:t>: You involve relevant parties and encourage feedback. </w:t>
      </w:r>
    </w:p>
    <w:p w:rsidR="004462EB" w:rsidRPr="00674EBE" w:rsidRDefault="004462EB" w:rsidP="00B81BD8">
      <w:pPr>
        <w:shd w:val="clear" w:color="auto" w:fill="FFFFFF"/>
        <w:spacing w:before="100" w:beforeAutospacing="1" w:after="100" w:afterAutospacing="1" w:line="240" w:lineRule="exact"/>
        <w:contextualSpacing/>
        <w:jc w:val="both"/>
        <w:rPr>
          <w:rFonts w:asciiTheme="minorBidi" w:eastAsia="Times New Roman" w:hAnsiTheme="minorBidi"/>
          <w:color w:val="000000"/>
          <w:sz w:val="18"/>
          <w:szCs w:val="18"/>
        </w:rPr>
      </w:pPr>
      <w:r w:rsidRPr="00674EBE">
        <w:rPr>
          <w:rFonts w:asciiTheme="minorBidi" w:eastAsia="Times New Roman" w:hAnsiTheme="minorBidi"/>
          <w:b/>
          <w:bCs/>
          <w:color w:val="000000"/>
          <w:sz w:val="18"/>
          <w:szCs w:val="18"/>
          <w:u w:val="single"/>
        </w:rPr>
        <w:t>Communicating</w:t>
      </w:r>
      <w:r w:rsidRPr="00674EBE">
        <w:rPr>
          <w:rFonts w:asciiTheme="minorBidi" w:eastAsia="Times New Roman" w:hAnsiTheme="minorBidi"/>
          <w:color w:val="000000"/>
          <w:sz w:val="18"/>
          <w:szCs w:val="18"/>
        </w:rPr>
        <w:t>: You listen and speak effectively and honestly. </w:t>
      </w:r>
    </w:p>
    <w:p w:rsidR="004462EB" w:rsidRPr="00674EBE" w:rsidRDefault="004462EB" w:rsidP="00B81BD8">
      <w:pPr>
        <w:shd w:val="clear" w:color="auto" w:fill="FFFFFF"/>
        <w:spacing w:before="100" w:beforeAutospacing="1" w:after="100" w:afterAutospacing="1" w:line="240" w:lineRule="exact"/>
        <w:contextualSpacing/>
        <w:jc w:val="both"/>
        <w:rPr>
          <w:rFonts w:asciiTheme="minorBidi" w:eastAsia="Times New Roman" w:hAnsiTheme="minorBidi"/>
          <w:color w:val="000000"/>
          <w:sz w:val="18"/>
          <w:szCs w:val="18"/>
        </w:rPr>
      </w:pPr>
      <w:r w:rsidRPr="00674EBE">
        <w:rPr>
          <w:rFonts w:asciiTheme="minorBidi" w:eastAsia="Times New Roman" w:hAnsiTheme="minorBidi"/>
          <w:b/>
          <w:bCs/>
          <w:color w:val="000000"/>
          <w:sz w:val="18"/>
          <w:szCs w:val="18"/>
          <w:u w:val="single"/>
        </w:rPr>
        <w:t>Demonstrating integrity</w:t>
      </w:r>
      <w:r w:rsidRPr="00674EBE">
        <w:rPr>
          <w:rFonts w:asciiTheme="minorBidi" w:eastAsia="Times New Roman" w:hAnsiTheme="minorBidi"/>
          <w:color w:val="000000"/>
          <w:sz w:val="18"/>
          <w:szCs w:val="18"/>
        </w:rPr>
        <w:t>: You act in line with our vision and values. </w:t>
      </w:r>
    </w:p>
    <w:p w:rsidR="008B32AA" w:rsidRPr="00674EBE" w:rsidRDefault="008B32AA" w:rsidP="008B32AA">
      <w:pPr>
        <w:spacing w:before="100" w:beforeAutospacing="1" w:after="100" w:afterAutospacing="1" w:line="240" w:lineRule="auto"/>
        <w:jc w:val="both"/>
        <w:rPr>
          <w:rFonts w:asciiTheme="minorBidi" w:eastAsia="Times New Roman" w:hAnsiTheme="minorBidi"/>
          <w:color w:val="000000"/>
          <w:sz w:val="18"/>
          <w:szCs w:val="18"/>
        </w:rPr>
      </w:pPr>
    </w:p>
    <w:p w:rsidR="00BA6271" w:rsidRPr="00674EBE" w:rsidRDefault="00BA6271" w:rsidP="008B32AA">
      <w:pPr>
        <w:spacing w:before="100" w:beforeAutospacing="1" w:after="100" w:afterAutospacing="1" w:line="240" w:lineRule="auto"/>
        <w:jc w:val="both"/>
        <w:rPr>
          <w:rFonts w:asciiTheme="minorBidi" w:eastAsia="Times New Roman" w:hAnsiTheme="minorBidi"/>
          <w:color w:val="000000"/>
          <w:sz w:val="18"/>
          <w:szCs w:val="18"/>
        </w:rPr>
      </w:pPr>
    </w:p>
    <w:p w:rsidR="00BA6271" w:rsidRPr="00674EBE" w:rsidRDefault="00BA6271" w:rsidP="008B32AA">
      <w:pPr>
        <w:spacing w:before="100" w:beforeAutospacing="1" w:after="100" w:afterAutospacing="1" w:line="240" w:lineRule="auto"/>
        <w:jc w:val="both"/>
        <w:rPr>
          <w:rFonts w:asciiTheme="minorBidi" w:eastAsia="Times New Roman" w:hAnsiTheme="minorBidi"/>
          <w:color w:val="000000"/>
          <w:sz w:val="18"/>
          <w:szCs w:val="18"/>
        </w:rPr>
      </w:pPr>
    </w:p>
    <w:p w:rsidR="00911359" w:rsidRPr="00674EBE" w:rsidRDefault="00911359" w:rsidP="008B32AA">
      <w:pPr>
        <w:spacing w:before="100" w:beforeAutospacing="1" w:after="100" w:afterAutospacing="1" w:line="240" w:lineRule="auto"/>
        <w:jc w:val="both"/>
        <w:rPr>
          <w:rFonts w:asciiTheme="minorBidi" w:eastAsia="Times New Roman" w:hAnsiTheme="minorBidi"/>
          <w:color w:val="000000"/>
          <w:sz w:val="18"/>
          <w:szCs w:val="18"/>
        </w:rPr>
      </w:pPr>
    </w:p>
    <w:p w:rsidR="00911359" w:rsidRPr="00674EBE" w:rsidRDefault="00911359" w:rsidP="008B32AA">
      <w:pPr>
        <w:spacing w:before="100" w:beforeAutospacing="1" w:after="100" w:afterAutospacing="1" w:line="240" w:lineRule="auto"/>
        <w:jc w:val="both"/>
        <w:rPr>
          <w:rFonts w:asciiTheme="minorBidi" w:eastAsia="Times New Roman" w:hAnsiTheme="minorBidi"/>
          <w:color w:val="000000"/>
          <w:sz w:val="18"/>
          <w:szCs w:val="18"/>
        </w:rPr>
      </w:pPr>
    </w:p>
    <w:p w:rsidR="00BA6271" w:rsidRPr="00674EBE" w:rsidRDefault="00BA6271" w:rsidP="008B32AA">
      <w:pPr>
        <w:spacing w:before="100" w:beforeAutospacing="1" w:after="100" w:afterAutospacing="1" w:line="240" w:lineRule="auto"/>
        <w:jc w:val="both"/>
        <w:rPr>
          <w:rFonts w:asciiTheme="minorBidi" w:eastAsia="Times New Roman" w:hAnsiTheme="minorBidi"/>
          <w:color w:val="000000"/>
          <w:sz w:val="18"/>
          <w:szCs w:val="18"/>
        </w:rPr>
      </w:pPr>
    </w:p>
    <w:p w:rsidR="00B01B26" w:rsidRPr="00674EBE" w:rsidRDefault="00B01B26" w:rsidP="00B81BD8">
      <w:pPr>
        <w:spacing w:before="100" w:beforeAutospacing="1" w:after="100" w:afterAutospacing="1" w:line="240" w:lineRule="exact"/>
        <w:contextualSpacing/>
        <w:rPr>
          <w:rFonts w:asciiTheme="minorBidi" w:hAnsiTheme="minorBidi"/>
          <w:sz w:val="18"/>
          <w:szCs w:val="18"/>
        </w:rPr>
      </w:pPr>
      <w:r w:rsidRPr="00674EBE">
        <w:rPr>
          <w:rFonts w:asciiTheme="minorBidi" w:hAnsiTheme="minorBidi"/>
          <w:sz w:val="18"/>
          <w:szCs w:val="18"/>
        </w:rPr>
        <w:t>To be successful in this role you must have:</w:t>
      </w:r>
    </w:p>
    <w:p w:rsidR="00B01B26" w:rsidRPr="00674EBE" w:rsidRDefault="00B01B26" w:rsidP="00B81BD8">
      <w:pPr>
        <w:spacing w:before="100" w:beforeAutospacing="1" w:after="100" w:afterAutospacing="1" w:line="240" w:lineRule="exact"/>
        <w:contextualSpacing/>
        <w:rPr>
          <w:rFonts w:asciiTheme="minorBidi" w:hAnsiTheme="minorBidi"/>
          <w:sz w:val="18"/>
          <w:szCs w:val="18"/>
        </w:rPr>
      </w:pPr>
    </w:p>
    <w:p w:rsidR="00B01B26" w:rsidRPr="00674EBE" w:rsidRDefault="00B01B26" w:rsidP="00B81BD8">
      <w:pPr>
        <w:spacing w:before="100" w:beforeAutospacing="1" w:after="100" w:afterAutospacing="1" w:line="240" w:lineRule="exact"/>
        <w:contextualSpacing/>
        <w:rPr>
          <w:rFonts w:asciiTheme="minorBidi" w:eastAsia="Times New Roman" w:hAnsiTheme="minorBidi"/>
          <w:b/>
          <w:bCs/>
          <w:color w:val="000000"/>
          <w:sz w:val="18"/>
          <w:szCs w:val="18"/>
        </w:rPr>
      </w:pPr>
      <w:r w:rsidRPr="00674EBE">
        <w:rPr>
          <w:rFonts w:asciiTheme="minorBidi" w:eastAsia="Times New Roman" w:hAnsiTheme="minorBidi"/>
          <w:b/>
          <w:bCs/>
          <w:color w:val="000000"/>
          <w:sz w:val="18"/>
          <w:szCs w:val="18"/>
        </w:rPr>
        <w:t xml:space="preserve">Required </w:t>
      </w:r>
    </w:p>
    <w:p w:rsidR="004462EB" w:rsidRPr="00674EBE" w:rsidRDefault="004462EB" w:rsidP="00696566">
      <w:pPr>
        <w:pStyle w:val="ListParagraph"/>
        <w:numPr>
          <w:ilvl w:val="0"/>
          <w:numId w:val="3"/>
        </w:numPr>
        <w:spacing w:before="100" w:beforeAutospacing="1" w:after="100" w:afterAutospacing="1" w:line="240" w:lineRule="exact"/>
        <w:rPr>
          <w:rFonts w:asciiTheme="minorBidi" w:eastAsia="Times New Roman" w:hAnsiTheme="minorBidi"/>
          <w:color w:val="000000"/>
          <w:sz w:val="18"/>
          <w:szCs w:val="18"/>
        </w:rPr>
      </w:pPr>
      <w:r w:rsidRPr="00674EBE">
        <w:rPr>
          <w:rFonts w:asciiTheme="minorBidi" w:eastAsia="Times New Roman" w:hAnsiTheme="minorBidi"/>
          <w:color w:val="000000"/>
          <w:sz w:val="18"/>
          <w:szCs w:val="18"/>
        </w:rPr>
        <w:t>Higher I</w:t>
      </w:r>
      <w:r w:rsidR="00696566" w:rsidRPr="00674EBE">
        <w:rPr>
          <w:rFonts w:asciiTheme="minorBidi" w:eastAsia="Times New Roman" w:hAnsiTheme="minorBidi"/>
          <w:color w:val="000000"/>
          <w:sz w:val="18"/>
          <w:szCs w:val="18"/>
        </w:rPr>
        <w:t xml:space="preserve">nstitute or Bachelor’s </w:t>
      </w:r>
      <w:r w:rsidR="004E27E7" w:rsidRPr="00674EBE">
        <w:rPr>
          <w:rFonts w:asciiTheme="minorBidi" w:eastAsia="Times New Roman" w:hAnsiTheme="minorBidi"/>
          <w:color w:val="000000"/>
          <w:sz w:val="18"/>
          <w:szCs w:val="18"/>
        </w:rPr>
        <w:t>Degree.</w:t>
      </w:r>
    </w:p>
    <w:p w:rsidR="00B01B26" w:rsidRPr="00674EBE" w:rsidRDefault="004462EB" w:rsidP="00BA6271">
      <w:pPr>
        <w:pStyle w:val="ListParagraph"/>
        <w:numPr>
          <w:ilvl w:val="0"/>
          <w:numId w:val="3"/>
        </w:numPr>
        <w:spacing w:before="100" w:beforeAutospacing="1" w:after="100" w:afterAutospacing="1" w:line="240" w:lineRule="exact"/>
        <w:jc w:val="both"/>
        <w:rPr>
          <w:rFonts w:asciiTheme="minorBidi" w:eastAsia="Times New Roman" w:hAnsiTheme="minorBidi"/>
          <w:color w:val="000000"/>
          <w:sz w:val="18"/>
          <w:szCs w:val="18"/>
        </w:rPr>
      </w:pPr>
      <w:r w:rsidRPr="00674EBE">
        <w:rPr>
          <w:rFonts w:asciiTheme="minorBidi" w:eastAsia="Times New Roman" w:hAnsiTheme="minorBidi"/>
          <w:color w:val="000000"/>
          <w:sz w:val="18"/>
          <w:szCs w:val="18"/>
        </w:rPr>
        <w:t>Minimum of one year experience with l</w:t>
      </w:r>
      <w:r w:rsidR="00A30800" w:rsidRPr="00674EBE">
        <w:rPr>
          <w:rFonts w:asciiTheme="minorBidi" w:eastAsia="Times New Roman" w:hAnsiTheme="minorBidi"/>
          <w:color w:val="000000"/>
          <w:sz w:val="18"/>
          <w:szCs w:val="18"/>
        </w:rPr>
        <w:t>ocal NGOs, INGOs or UN Agencies</w:t>
      </w:r>
      <w:r w:rsidRPr="00674EBE">
        <w:rPr>
          <w:rFonts w:asciiTheme="minorBidi" w:eastAsia="Times New Roman" w:hAnsiTheme="minorBidi"/>
          <w:color w:val="000000"/>
          <w:sz w:val="18"/>
          <w:szCs w:val="18"/>
        </w:rPr>
        <w:t>.</w:t>
      </w:r>
    </w:p>
    <w:p w:rsidR="002A6588" w:rsidRPr="00674EBE" w:rsidRDefault="002A6588" w:rsidP="002A6588">
      <w:pPr>
        <w:numPr>
          <w:ilvl w:val="0"/>
          <w:numId w:val="3"/>
        </w:numPr>
        <w:shd w:val="clear" w:color="auto" w:fill="FFFFFF"/>
        <w:spacing w:before="100" w:beforeAutospacing="1" w:after="100" w:afterAutospacing="1" w:line="240" w:lineRule="auto"/>
        <w:rPr>
          <w:rFonts w:asciiTheme="minorBidi" w:hAnsiTheme="minorBidi"/>
          <w:color w:val="000000"/>
          <w:sz w:val="18"/>
          <w:szCs w:val="18"/>
        </w:rPr>
      </w:pPr>
      <w:r w:rsidRPr="00674EBE">
        <w:rPr>
          <w:rFonts w:asciiTheme="minorBidi" w:hAnsiTheme="minorBidi"/>
          <w:color w:val="000000"/>
          <w:sz w:val="18"/>
          <w:szCs w:val="18"/>
        </w:rPr>
        <w:t>Good command of spoken and written English and Arabic languages.</w:t>
      </w:r>
    </w:p>
    <w:p w:rsidR="002A6588" w:rsidRPr="00674EBE" w:rsidRDefault="002A6588" w:rsidP="002A6588">
      <w:pPr>
        <w:pStyle w:val="ListParagraph"/>
        <w:spacing w:before="100" w:beforeAutospacing="1" w:after="100" w:afterAutospacing="1" w:line="240" w:lineRule="exact"/>
        <w:jc w:val="both"/>
        <w:rPr>
          <w:rFonts w:asciiTheme="minorBidi" w:eastAsia="Times New Roman" w:hAnsiTheme="minorBidi"/>
          <w:color w:val="000000"/>
          <w:sz w:val="18"/>
          <w:szCs w:val="18"/>
        </w:rPr>
      </w:pPr>
    </w:p>
    <w:p w:rsidR="00B01B26" w:rsidRPr="00674EBE" w:rsidRDefault="00B01B26" w:rsidP="00B01B26">
      <w:pPr>
        <w:rPr>
          <w:rFonts w:asciiTheme="minorBidi" w:eastAsia="Times New Roman" w:hAnsiTheme="minorBidi"/>
          <w:b/>
          <w:bCs/>
          <w:sz w:val="18"/>
          <w:szCs w:val="18"/>
        </w:rPr>
      </w:pPr>
      <w:r w:rsidRPr="00674EBE">
        <w:rPr>
          <w:rFonts w:asciiTheme="minorBidi" w:eastAsia="Times New Roman" w:hAnsiTheme="minorBidi"/>
          <w:b/>
          <w:bCs/>
          <w:sz w:val="18"/>
          <w:szCs w:val="18"/>
        </w:rPr>
        <w:t>Desirable</w:t>
      </w:r>
    </w:p>
    <w:p w:rsidR="00B01B26" w:rsidRPr="00674EBE" w:rsidRDefault="00B01B26" w:rsidP="00B01B26">
      <w:pPr>
        <w:pStyle w:val="ListParagraph"/>
        <w:numPr>
          <w:ilvl w:val="0"/>
          <w:numId w:val="3"/>
        </w:numPr>
        <w:spacing w:before="100" w:beforeAutospacing="1" w:after="100" w:afterAutospacing="1" w:line="240" w:lineRule="exact"/>
        <w:rPr>
          <w:rFonts w:asciiTheme="minorBidi" w:eastAsia="Times New Roman" w:hAnsiTheme="minorBidi"/>
          <w:color w:val="000000"/>
          <w:sz w:val="18"/>
          <w:szCs w:val="18"/>
        </w:rPr>
      </w:pPr>
      <w:r w:rsidRPr="00674EBE">
        <w:rPr>
          <w:rFonts w:asciiTheme="minorBidi" w:eastAsia="Times New Roman" w:hAnsiTheme="minorBidi"/>
          <w:color w:val="000000"/>
          <w:sz w:val="18"/>
          <w:szCs w:val="18"/>
        </w:rPr>
        <w:t>Bachelor’s degree in Education.</w:t>
      </w:r>
    </w:p>
    <w:p w:rsidR="00B01B26" w:rsidRPr="00674EBE" w:rsidRDefault="00B01B26" w:rsidP="00BA6271">
      <w:pPr>
        <w:pStyle w:val="ListParagraph"/>
        <w:numPr>
          <w:ilvl w:val="0"/>
          <w:numId w:val="3"/>
        </w:numPr>
        <w:spacing w:before="100" w:beforeAutospacing="1" w:after="100" w:afterAutospacing="1" w:line="240" w:lineRule="exact"/>
        <w:rPr>
          <w:rFonts w:asciiTheme="minorBidi" w:eastAsia="Times New Roman" w:hAnsiTheme="minorBidi"/>
          <w:color w:val="000000"/>
          <w:sz w:val="18"/>
          <w:szCs w:val="18"/>
        </w:rPr>
      </w:pPr>
      <w:r w:rsidRPr="00674EBE">
        <w:rPr>
          <w:rFonts w:asciiTheme="minorBidi" w:eastAsia="Times New Roman" w:hAnsiTheme="minorBidi"/>
          <w:color w:val="000000"/>
          <w:sz w:val="18"/>
          <w:szCs w:val="18"/>
        </w:rPr>
        <w:t xml:space="preserve">Minimum of two years’ experience with local NGOs, INGOs or UN </w:t>
      </w:r>
      <w:r w:rsidR="00BA6271" w:rsidRPr="00674EBE">
        <w:rPr>
          <w:rFonts w:asciiTheme="minorBidi" w:eastAsia="Times New Roman" w:hAnsiTheme="minorBidi"/>
          <w:color w:val="000000"/>
          <w:sz w:val="18"/>
          <w:szCs w:val="18"/>
        </w:rPr>
        <w:t>Agencies, or teaching experience.</w:t>
      </w:r>
    </w:p>
    <w:p w:rsidR="0046339F" w:rsidRPr="00674EBE" w:rsidRDefault="0046339F" w:rsidP="00674EBE">
      <w:pPr>
        <w:spacing w:before="100" w:beforeAutospacing="1" w:after="100" w:afterAutospacing="1" w:line="240" w:lineRule="auto"/>
        <w:rPr>
          <w:rFonts w:asciiTheme="minorBidi" w:eastAsia="Times New Roman" w:hAnsiTheme="minorBidi"/>
          <w:color w:val="000000"/>
          <w:sz w:val="18"/>
          <w:szCs w:val="18"/>
        </w:rPr>
      </w:pPr>
    </w:p>
    <w:p w:rsidR="00566DEE" w:rsidRPr="00674EBE" w:rsidRDefault="00566DEE" w:rsidP="00566DEE">
      <w:pPr>
        <w:pStyle w:val="NormalWeb"/>
        <w:shd w:val="clear" w:color="auto" w:fill="FFFFFF"/>
        <w:jc w:val="both"/>
        <w:rPr>
          <w:rFonts w:asciiTheme="minorBidi" w:hAnsiTheme="minorBidi" w:cstheme="minorBidi"/>
          <w:color w:val="000000"/>
          <w:sz w:val="18"/>
          <w:szCs w:val="18"/>
        </w:rPr>
      </w:pPr>
      <w:r w:rsidRPr="00674EBE">
        <w:rPr>
          <w:rStyle w:val="Strong"/>
          <w:rFonts w:asciiTheme="minorBidi" w:hAnsiTheme="minorBidi" w:cstheme="minorBidi"/>
          <w:color w:val="000000"/>
          <w:sz w:val="18"/>
          <w:szCs w:val="18"/>
        </w:rPr>
        <w:t>We offer</w:t>
      </w:r>
    </w:p>
    <w:p w:rsidR="00566DEE" w:rsidRPr="00674EBE" w:rsidRDefault="00566DEE" w:rsidP="00566DEE">
      <w:pPr>
        <w:pStyle w:val="NormalWeb"/>
        <w:shd w:val="clear" w:color="auto" w:fill="FFFFFF"/>
        <w:rPr>
          <w:rFonts w:asciiTheme="minorBidi" w:hAnsiTheme="minorBidi" w:cstheme="minorBidi"/>
          <w:color w:val="000000"/>
          <w:sz w:val="18"/>
          <w:szCs w:val="18"/>
        </w:rPr>
      </w:pPr>
      <w:r w:rsidRPr="00674EBE">
        <w:rPr>
          <w:rFonts w:asciiTheme="minorBidi" w:hAnsiTheme="minorBidi" w:cstheme="minorBidi"/>
          <w:color w:val="000000"/>
          <w:sz w:val="18"/>
          <w:szCs w:val="18"/>
        </w:rPr>
        <w:t>Contract length: three month contract, renewable dependent on both funding and performance.</w:t>
      </w:r>
    </w:p>
    <w:p w:rsidR="00566DEE" w:rsidRPr="00674EBE" w:rsidRDefault="00566DEE" w:rsidP="00566DEE">
      <w:pPr>
        <w:pStyle w:val="NormalWeb"/>
        <w:shd w:val="clear" w:color="auto" w:fill="FFFFFF"/>
        <w:rPr>
          <w:rFonts w:asciiTheme="minorBidi" w:hAnsiTheme="minorBidi" w:cstheme="minorBidi"/>
          <w:color w:val="000000"/>
          <w:sz w:val="18"/>
          <w:szCs w:val="18"/>
        </w:rPr>
      </w:pPr>
      <w:r w:rsidRPr="00674EBE">
        <w:rPr>
          <w:rFonts w:asciiTheme="minorBidi" w:hAnsiTheme="minorBidi" w:cstheme="minorBidi"/>
          <w:color w:val="000000"/>
          <w:sz w:val="18"/>
          <w:szCs w:val="18"/>
        </w:rPr>
        <w:t>Salary and conditions will be in accordance with Danish Refugee Council’s Terms of Service contract scale</w:t>
      </w:r>
    </w:p>
    <w:p w:rsidR="00566DEE" w:rsidRPr="00674EBE" w:rsidRDefault="00566DEE" w:rsidP="00566DEE">
      <w:pPr>
        <w:pStyle w:val="NormalWeb"/>
        <w:shd w:val="clear" w:color="auto" w:fill="FFFFFF"/>
        <w:rPr>
          <w:rFonts w:asciiTheme="minorBidi" w:hAnsiTheme="minorBidi" w:cstheme="minorBidi"/>
          <w:color w:val="000000"/>
          <w:sz w:val="18"/>
          <w:szCs w:val="18"/>
        </w:rPr>
      </w:pPr>
      <w:r w:rsidRPr="00674EBE">
        <w:rPr>
          <w:rStyle w:val="Strong"/>
          <w:rFonts w:asciiTheme="minorBidi" w:hAnsiTheme="minorBidi" w:cstheme="minorBidi"/>
          <w:color w:val="000000"/>
          <w:sz w:val="18"/>
          <w:szCs w:val="18"/>
        </w:rPr>
        <w:t>Due to legal requirements, we are only allowed to consider applicants with Syrian or Syrian Palestinian nationality or for non-Syrians it is required a valid work permit within Syria. </w:t>
      </w:r>
    </w:p>
    <w:p w:rsidR="00566DEE" w:rsidRPr="00674EBE" w:rsidRDefault="00566DEE" w:rsidP="00566DEE">
      <w:pPr>
        <w:pStyle w:val="NormalWeb"/>
        <w:shd w:val="clear" w:color="auto" w:fill="FFFFFF"/>
        <w:rPr>
          <w:rFonts w:asciiTheme="minorBidi" w:hAnsiTheme="minorBidi" w:cstheme="minorBidi"/>
          <w:color w:val="000000"/>
          <w:sz w:val="18"/>
          <w:szCs w:val="18"/>
        </w:rPr>
      </w:pPr>
      <w:r w:rsidRPr="00674EBE">
        <w:rPr>
          <w:rStyle w:val="Strong"/>
          <w:rFonts w:asciiTheme="minorBidi" w:hAnsiTheme="minorBidi" w:cstheme="minorBidi"/>
          <w:color w:val="000000"/>
          <w:sz w:val="18"/>
          <w:szCs w:val="18"/>
        </w:rPr>
        <w:t>Application process</w:t>
      </w:r>
    </w:p>
    <w:p w:rsidR="00566DEE" w:rsidRPr="00674EBE" w:rsidRDefault="00566DEE" w:rsidP="00566DEE">
      <w:pPr>
        <w:pStyle w:val="NormalWeb"/>
        <w:shd w:val="clear" w:color="auto" w:fill="FFFFFF"/>
        <w:rPr>
          <w:rFonts w:asciiTheme="minorBidi" w:hAnsiTheme="minorBidi" w:cstheme="minorBidi"/>
          <w:color w:val="000000"/>
          <w:sz w:val="18"/>
          <w:szCs w:val="18"/>
        </w:rPr>
      </w:pPr>
      <w:r w:rsidRPr="00674EBE">
        <w:rPr>
          <w:rFonts w:asciiTheme="minorBidi" w:hAnsiTheme="minorBidi" w:cstheme="minorBidi"/>
          <w:color w:val="000000"/>
          <w:sz w:val="18"/>
          <w:szCs w:val="18"/>
        </w:rPr>
        <w:t>Interested? Then apply for this position, go to</w:t>
      </w:r>
    </w:p>
    <w:p w:rsidR="00E00463" w:rsidRDefault="00E00463" w:rsidP="00566DEE">
      <w:pPr>
        <w:pStyle w:val="NormalWeb"/>
        <w:shd w:val="clear" w:color="auto" w:fill="FFFFFF"/>
        <w:rPr>
          <w:rFonts w:asciiTheme="minorHAnsi" w:eastAsiaTheme="minorHAnsi" w:hAnsiTheme="minorHAnsi" w:cstheme="minorBidi"/>
          <w:sz w:val="22"/>
          <w:szCs w:val="22"/>
        </w:rPr>
      </w:pPr>
      <w:hyperlink r:id="rId8" w:history="1">
        <w:r w:rsidRPr="001E3D66">
          <w:rPr>
            <w:rStyle w:val="Hyperlink"/>
            <w:rFonts w:asciiTheme="minorHAnsi" w:eastAsiaTheme="minorHAnsi" w:hAnsiTheme="minorHAnsi" w:cstheme="minorBidi"/>
            <w:sz w:val="22"/>
            <w:szCs w:val="22"/>
          </w:rPr>
          <w:t>https://candidate.hr-manager.net/ApplicationInit.aspx?cid=1036&amp;ProjectId=150547&amp;uiculture=eng&amp;MediaId=5</w:t>
        </w:r>
      </w:hyperlink>
      <w:r>
        <w:rPr>
          <w:rFonts w:asciiTheme="minorHAnsi" w:eastAsiaTheme="minorHAnsi" w:hAnsiTheme="minorHAnsi" w:cstheme="minorBidi"/>
          <w:sz w:val="22"/>
          <w:szCs w:val="22"/>
        </w:rPr>
        <w:t xml:space="preserve"> </w:t>
      </w:r>
    </w:p>
    <w:p w:rsidR="00566DEE" w:rsidRPr="00674EBE" w:rsidRDefault="00566DEE" w:rsidP="00566DEE">
      <w:pPr>
        <w:pStyle w:val="NormalWeb"/>
        <w:shd w:val="clear" w:color="auto" w:fill="FFFFFF"/>
        <w:rPr>
          <w:rFonts w:asciiTheme="minorBidi" w:hAnsiTheme="minorBidi" w:cstheme="minorBidi"/>
          <w:color w:val="000000"/>
          <w:sz w:val="18"/>
          <w:szCs w:val="18"/>
        </w:rPr>
      </w:pPr>
      <w:r w:rsidRPr="00674EBE">
        <w:rPr>
          <w:rFonts w:asciiTheme="minorBidi" w:hAnsiTheme="minorBidi" w:cstheme="minorBidi"/>
          <w:color w:val="000000"/>
          <w:sz w:val="18"/>
          <w:szCs w:val="18"/>
        </w:rPr>
        <w:t> And click on "Apply for position".</w:t>
      </w:r>
    </w:p>
    <w:p w:rsidR="00D926D7" w:rsidRDefault="00566DEE" w:rsidP="00566DEE">
      <w:pPr>
        <w:pStyle w:val="NormalWeb"/>
        <w:shd w:val="clear" w:color="auto" w:fill="FFFFFF"/>
        <w:rPr>
          <w:rFonts w:asciiTheme="minorBidi" w:hAnsiTheme="minorBidi" w:cstheme="minorBidi"/>
          <w:color w:val="000000"/>
          <w:sz w:val="18"/>
          <w:szCs w:val="18"/>
        </w:rPr>
      </w:pPr>
      <w:r w:rsidRPr="00674EBE">
        <w:rPr>
          <w:rFonts w:asciiTheme="minorBidi" w:hAnsiTheme="minorBidi" w:cstheme="minorBidi"/>
          <w:sz w:val="18"/>
          <w:szCs w:val="18"/>
        </w:rPr>
        <w:t>All</w:t>
      </w:r>
      <w:r w:rsidRPr="00674EBE">
        <w:rPr>
          <w:rFonts w:asciiTheme="minorBidi" w:hAnsiTheme="minorBidi" w:cstheme="minorBidi"/>
          <w:color w:val="000000"/>
          <w:sz w:val="18"/>
          <w:szCs w:val="18"/>
        </w:rPr>
        <w:t> applicants must upload a cover letter and an updated CV (no longer than four pages) in English.</w:t>
      </w:r>
    </w:p>
    <w:p w:rsidR="00566DEE" w:rsidRPr="00674EBE" w:rsidRDefault="00566DEE" w:rsidP="00566DEE">
      <w:pPr>
        <w:pStyle w:val="NormalWeb"/>
        <w:shd w:val="clear" w:color="auto" w:fill="FFFFFF"/>
        <w:rPr>
          <w:rFonts w:asciiTheme="minorBidi" w:hAnsiTheme="minorBidi" w:cstheme="minorBidi"/>
          <w:color w:val="000000"/>
          <w:sz w:val="18"/>
          <w:szCs w:val="18"/>
        </w:rPr>
      </w:pPr>
      <w:bookmarkStart w:id="0" w:name="_GoBack"/>
      <w:bookmarkEnd w:id="0"/>
      <w:r w:rsidRPr="00674EBE">
        <w:rPr>
          <w:rFonts w:asciiTheme="minorBidi" w:hAnsiTheme="minorBidi" w:cstheme="minorBidi"/>
          <w:color w:val="000000"/>
          <w:sz w:val="18"/>
          <w:szCs w:val="18"/>
        </w:rPr>
        <w:t> </w:t>
      </w:r>
      <w:r w:rsidRPr="00674EBE">
        <w:rPr>
          <w:rStyle w:val="Strong"/>
          <w:rFonts w:asciiTheme="minorBidi" w:hAnsiTheme="minorBidi" w:cstheme="minorBidi"/>
          <w:color w:val="000000"/>
          <w:sz w:val="18"/>
          <w:szCs w:val="18"/>
        </w:rPr>
        <w:t>Applications sent by email will not be considered.</w:t>
      </w:r>
    </w:p>
    <w:p w:rsidR="00566DEE" w:rsidRPr="00674EBE" w:rsidRDefault="00566DEE" w:rsidP="00566DEE">
      <w:pPr>
        <w:pStyle w:val="NormalWeb"/>
        <w:shd w:val="clear" w:color="auto" w:fill="FFFFFF"/>
        <w:rPr>
          <w:rFonts w:asciiTheme="minorBidi" w:hAnsiTheme="minorBidi" w:cstheme="minorBidi"/>
          <w:color w:val="000000"/>
          <w:sz w:val="18"/>
          <w:szCs w:val="18"/>
        </w:rPr>
      </w:pPr>
      <w:r w:rsidRPr="00674EBE">
        <w:rPr>
          <w:rFonts w:asciiTheme="minorBidi" w:hAnsiTheme="minorBidi" w:cstheme="minorBidi"/>
          <w:color w:val="000000"/>
          <w:sz w:val="18"/>
          <w:szCs w:val="18"/>
        </w:rPr>
        <w:t>Closing date for applications: </w:t>
      </w:r>
      <w:r w:rsidRPr="00674EBE">
        <w:rPr>
          <w:rStyle w:val="Strong"/>
          <w:rFonts w:asciiTheme="minorBidi" w:hAnsiTheme="minorBidi" w:cstheme="minorBidi"/>
          <w:color w:val="000000"/>
          <w:sz w:val="18"/>
          <w:szCs w:val="18"/>
        </w:rPr>
        <w:t>the 5</w:t>
      </w:r>
      <w:r w:rsidRPr="00674EBE">
        <w:rPr>
          <w:rStyle w:val="Strong"/>
          <w:rFonts w:asciiTheme="minorBidi" w:hAnsiTheme="minorBidi" w:cstheme="minorBidi"/>
          <w:color w:val="000000"/>
          <w:sz w:val="18"/>
          <w:szCs w:val="18"/>
          <w:vertAlign w:val="superscript"/>
        </w:rPr>
        <w:t>th</w:t>
      </w:r>
      <w:r w:rsidRPr="00674EBE">
        <w:rPr>
          <w:rStyle w:val="Strong"/>
          <w:rFonts w:asciiTheme="minorBidi" w:hAnsiTheme="minorBidi" w:cstheme="minorBidi"/>
          <w:color w:val="000000"/>
          <w:sz w:val="18"/>
          <w:szCs w:val="18"/>
        </w:rPr>
        <w:t> of March 2018.</w:t>
      </w:r>
      <w:r w:rsidRPr="00674EBE">
        <w:rPr>
          <w:rFonts w:asciiTheme="minorBidi" w:hAnsiTheme="minorBidi" w:cstheme="minorBidi"/>
          <w:color w:val="000000"/>
          <w:sz w:val="18"/>
          <w:szCs w:val="18"/>
        </w:rPr>
        <w:t> </w:t>
      </w:r>
    </w:p>
    <w:p w:rsidR="004E27E7" w:rsidRPr="00674EBE" w:rsidRDefault="004E27E7" w:rsidP="00B81BD8">
      <w:pPr>
        <w:spacing w:before="100" w:beforeAutospacing="1" w:after="100" w:afterAutospacing="1" w:line="240" w:lineRule="auto"/>
        <w:rPr>
          <w:rFonts w:asciiTheme="minorBidi" w:eastAsia="Times New Roman" w:hAnsiTheme="minorBidi"/>
          <w:color w:val="000000"/>
          <w:sz w:val="18"/>
          <w:szCs w:val="18"/>
        </w:rPr>
      </w:pPr>
    </w:p>
    <w:p w:rsidR="004462EB" w:rsidRPr="00674EBE" w:rsidRDefault="004462EB" w:rsidP="00B81BD8">
      <w:pPr>
        <w:spacing w:before="100" w:beforeAutospacing="1" w:after="100" w:afterAutospacing="1" w:line="240" w:lineRule="auto"/>
        <w:rPr>
          <w:rFonts w:asciiTheme="minorBidi" w:eastAsia="Times New Roman" w:hAnsiTheme="minorBidi"/>
          <w:color w:val="000000"/>
          <w:sz w:val="18"/>
          <w:szCs w:val="18"/>
        </w:rPr>
      </w:pPr>
      <w:r w:rsidRPr="00674EBE">
        <w:rPr>
          <w:rFonts w:asciiTheme="minorBidi" w:eastAsia="Times New Roman" w:hAnsiTheme="minorBidi"/>
          <w:color w:val="000000"/>
          <w:sz w:val="18"/>
          <w:szCs w:val="18"/>
        </w:rPr>
        <w:t>​</w:t>
      </w:r>
      <w:r w:rsidRPr="00674EBE">
        <w:rPr>
          <w:rFonts w:asciiTheme="minorBidi" w:eastAsia="Times New Roman" w:hAnsiTheme="minorBidi"/>
          <w:b/>
          <w:bCs/>
          <w:color w:val="000000"/>
          <w:sz w:val="18"/>
          <w:szCs w:val="18"/>
        </w:rPr>
        <w:t>Need further information?</w:t>
      </w:r>
    </w:p>
    <w:p w:rsidR="004462EB" w:rsidRPr="00674EBE" w:rsidRDefault="004462EB" w:rsidP="004462EB">
      <w:pPr>
        <w:spacing w:before="100" w:beforeAutospacing="1" w:after="100" w:afterAutospacing="1" w:line="240" w:lineRule="auto"/>
        <w:rPr>
          <w:rFonts w:asciiTheme="minorBidi" w:eastAsia="Times New Roman" w:hAnsiTheme="minorBidi"/>
          <w:color w:val="000000"/>
          <w:sz w:val="18"/>
          <w:szCs w:val="18"/>
        </w:rPr>
      </w:pPr>
      <w:r w:rsidRPr="00674EBE">
        <w:rPr>
          <w:rFonts w:asciiTheme="minorBidi" w:eastAsia="Times New Roman" w:hAnsiTheme="minorBidi"/>
          <w:color w:val="000000"/>
          <w:sz w:val="18"/>
          <w:szCs w:val="18"/>
        </w:rPr>
        <w:t>For further information about the Danish Refugee Council, please consult our website www.drc.ngo</w:t>
      </w:r>
    </w:p>
    <w:p w:rsidR="00F34C92" w:rsidRPr="00674EBE" w:rsidRDefault="00F34C92">
      <w:pPr>
        <w:rPr>
          <w:rFonts w:asciiTheme="minorBidi" w:hAnsiTheme="minorBidi"/>
          <w:sz w:val="18"/>
          <w:szCs w:val="18"/>
        </w:rPr>
      </w:pPr>
    </w:p>
    <w:sectPr w:rsidR="00F34C92" w:rsidRPr="00674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E1" w:rsidRDefault="005710E1" w:rsidP="00F01733">
      <w:pPr>
        <w:spacing w:after="0" w:line="240" w:lineRule="auto"/>
      </w:pPr>
      <w:r>
        <w:separator/>
      </w:r>
    </w:p>
  </w:endnote>
  <w:endnote w:type="continuationSeparator" w:id="0">
    <w:p w:rsidR="005710E1" w:rsidRDefault="005710E1"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E1" w:rsidRDefault="005710E1" w:rsidP="00F01733">
      <w:pPr>
        <w:spacing w:after="0" w:line="240" w:lineRule="auto"/>
      </w:pPr>
      <w:r>
        <w:separator/>
      </w:r>
    </w:p>
  </w:footnote>
  <w:footnote w:type="continuationSeparator" w:id="0">
    <w:p w:rsidR="005710E1" w:rsidRDefault="005710E1"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AFB"/>
    <w:multiLevelType w:val="hybridMultilevel"/>
    <w:tmpl w:val="E5EAF8E4"/>
    <w:lvl w:ilvl="0" w:tplc="C78CE310">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104E89"/>
    <w:multiLevelType w:val="multilevel"/>
    <w:tmpl w:val="20D0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AB20C9"/>
    <w:multiLevelType w:val="hybridMultilevel"/>
    <w:tmpl w:val="E5EAF8E4"/>
    <w:lvl w:ilvl="0" w:tplc="C78CE310">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C3E4A"/>
    <w:rsid w:val="002A6588"/>
    <w:rsid w:val="003460DD"/>
    <w:rsid w:val="004462EB"/>
    <w:rsid w:val="0046339F"/>
    <w:rsid w:val="004E27E7"/>
    <w:rsid w:val="00566DEE"/>
    <w:rsid w:val="005710E1"/>
    <w:rsid w:val="00650E2F"/>
    <w:rsid w:val="006561C6"/>
    <w:rsid w:val="00674EBE"/>
    <w:rsid w:val="00696566"/>
    <w:rsid w:val="006E473A"/>
    <w:rsid w:val="008B32AA"/>
    <w:rsid w:val="00911359"/>
    <w:rsid w:val="00924BE3"/>
    <w:rsid w:val="00925B52"/>
    <w:rsid w:val="00A30800"/>
    <w:rsid w:val="00A67EEA"/>
    <w:rsid w:val="00B01B26"/>
    <w:rsid w:val="00B81BD8"/>
    <w:rsid w:val="00BA6271"/>
    <w:rsid w:val="00CC00A1"/>
    <w:rsid w:val="00D926D7"/>
    <w:rsid w:val="00E00463"/>
    <w:rsid w:val="00F01733"/>
    <w:rsid w:val="00F34C92"/>
    <w:rsid w:val="00FE7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3944"/>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CC00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14474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0547&amp;uiculture=eng&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Nour Shaweesh</cp:lastModifiedBy>
  <cp:revision>12</cp:revision>
  <dcterms:created xsi:type="dcterms:W3CDTF">2018-02-20T10:32:00Z</dcterms:created>
  <dcterms:modified xsi:type="dcterms:W3CDTF">2018-02-20T12:23:00Z</dcterms:modified>
</cp:coreProperties>
</file>